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6EDF" w14:textId="33FA99B9" w:rsidR="00152C0A" w:rsidRDefault="00152C0A" w:rsidP="007B1F46">
      <w:pPr>
        <w:shd w:val="clear" w:color="auto" w:fill="FFFFFF"/>
        <w:spacing w:line="360" w:lineRule="auto"/>
        <w:ind w:left="720"/>
        <w:jc w:val="center"/>
        <w:rPr>
          <w:b/>
          <w:bCs/>
          <w:color w:val="000000" w:themeColor="text1"/>
          <w:sz w:val="28"/>
          <w:szCs w:val="28"/>
        </w:rPr>
      </w:pPr>
      <w:r w:rsidRPr="00E15816">
        <w:rPr>
          <w:b/>
          <w:bCs/>
          <w:color w:val="000000" w:themeColor="text1"/>
          <w:sz w:val="28"/>
          <w:szCs w:val="28"/>
        </w:rPr>
        <w:fldChar w:fldCharType="begin"/>
      </w:r>
      <w:r w:rsidRPr="00E15816">
        <w:rPr>
          <w:b/>
          <w:bCs/>
          <w:color w:val="000000" w:themeColor="text1"/>
          <w:sz w:val="28"/>
          <w:szCs w:val="28"/>
        </w:rPr>
        <w:instrText xml:space="preserve"> HYPERLINK "https://detsad146.ru/files/00pit/2/meropriyatiyasvospitannikamipokulturepitaniya.pdf" \t "_blank" </w:instrText>
      </w:r>
      <w:r w:rsidRPr="00E15816">
        <w:rPr>
          <w:b/>
          <w:bCs/>
          <w:color w:val="000000" w:themeColor="text1"/>
          <w:sz w:val="28"/>
          <w:szCs w:val="28"/>
        </w:rPr>
        <w:fldChar w:fldCharType="separate"/>
      </w:r>
      <w:r w:rsidRPr="00E15816">
        <w:rPr>
          <w:b/>
          <w:bCs/>
          <w:color w:val="000000" w:themeColor="text1"/>
          <w:sz w:val="28"/>
          <w:szCs w:val="28"/>
        </w:rPr>
        <w:t>Мероприятия с воспитанниками по культуре питания</w:t>
      </w:r>
      <w:r w:rsidRPr="00E15816">
        <w:rPr>
          <w:b/>
          <w:bCs/>
          <w:color w:val="000000" w:themeColor="text1"/>
          <w:sz w:val="28"/>
          <w:szCs w:val="28"/>
        </w:rPr>
        <w:fldChar w:fldCharType="end"/>
      </w:r>
    </w:p>
    <w:p w14:paraId="2FE81FCE" w14:textId="77777777" w:rsidR="00E15816" w:rsidRPr="00E15816" w:rsidRDefault="00E15816" w:rsidP="007B1F46">
      <w:pPr>
        <w:shd w:val="clear" w:color="auto" w:fill="FFFFFF"/>
        <w:spacing w:line="360" w:lineRule="auto"/>
        <w:ind w:left="720"/>
        <w:jc w:val="center"/>
        <w:rPr>
          <w:color w:val="000000" w:themeColor="text1"/>
          <w:sz w:val="28"/>
          <w:szCs w:val="28"/>
        </w:rPr>
      </w:pPr>
    </w:p>
    <w:p w14:paraId="1577432C" w14:textId="77777777" w:rsidR="00152C0A" w:rsidRPr="005104F4" w:rsidRDefault="00152C0A" w:rsidP="003D0F03">
      <w:pPr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>Проведение НОД: «Лук от семи недуг», «Полезные продукты», «Витамины – наши друзья», «Хлеб всему голова»</w:t>
      </w:r>
    </w:p>
    <w:p w14:paraId="1B58A084" w14:textId="77777777" w:rsidR="00152C0A" w:rsidRPr="005104F4" w:rsidRDefault="00152C0A" w:rsidP="003D0F03">
      <w:pPr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>Цикл бесед с детьми: «Режим питания», «Правила поведения за столом», «Где живут витамины», «История разных продуктов», «Овощи, ягоды, фрукты – полезные продукты».</w:t>
      </w:r>
    </w:p>
    <w:p w14:paraId="32129DE7" w14:textId="77777777" w:rsidR="00152C0A" w:rsidRPr="005104F4" w:rsidRDefault="00152C0A" w:rsidP="003D0F03">
      <w:pPr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>Дидактические  игры: «Полезные продукты», «Поварята», «Что лишнее?»</w:t>
      </w:r>
    </w:p>
    <w:p w14:paraId="0F40785E" w14:textId="77777777" w:rsidR="00152C0A" w:rsidRPr="005104F4" w:rsidRDefault="00152C0A" w:rsidP="003D0F03">
      <w:pPr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>Словесные игры «Кто больше назовёт каш», «Закончи фразу», «Угадай по описанию фрукты, овощи», «Чудесный мешочек», «Знатоки овощей и фруктов», «Вкусная история».</w:t>
      </w:r>
    </w:p>
    <w:p w14:paraId="375672A2" w14:textId="1A9BACA4" w:rsidR="00152C0A" w:rsidRPr="005104F4" w:rsidRDefault="00152C0A" w:rsidP="003D0F03">
      <w:pPr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>Сюжетно-ролевые игры: «</w:t>
      </w:r>
      <w:r w:rsidR="003D0F03">
        <w:rPr>
          <w:color w:val="000000" w:themeColor="text1"/>
          <w:sz w:val="28"/>
          <w:szCs w:val="28"/>
        </w:rPr>
        <w:t>Супермаркет</w:t>
      </w:r>
      <w:r w:rsidRPr="005104F4">
        <w:rPr>
          <w:color w:val="000000" w:themeColor="text1"/>
          <w:sz w:val="28"/>
          <w:szCs w:val="28"/>
        </w:rPr>
        <w:t>», «Детское кафе»</w:t>
      </w:r>
      <w:r w:rsidR="003D0F03">
        <w:rPr>
          <w:color w:val="000000" w:themeColor="text1"/>
          <w:sz w:val="28"/>
          <w:szCs w:val="28"/>
        </w:rPr>
        <w:t>, «Рынок»</w:t>
      </w:r>
      <w:r w:rsidRPr="005104F4">
        <w:rPr>
          <w:color w:val="000000" w:themeColor="text1"/>
          <w:sz w:val="28"/>
          <w:szCs w:val="28"/>
        </w:rPr>
        <w:t>.</w:t>
      </w:r>
    </w:p>
    <w:p w14:paraId="0A788B72" w14:textId="77777777" w:rsidR="00152C0A" w:rsidRPr="005104F4" w:rsidRDefault="00152C0A" w:rsidP="003D0F03">
      <w:pPr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>Знакомство с пословицами и поговорками про еду.</w:t>
      </w:r>
    </w:p>
    <w:p w14:paraId="4D8A38AE" w14:textId="77777777" w:rsidR="00152C0A" w:rsidRPr="005104F4" w:rsidRDefault="00152C0A" w:rsidP="003D0F03">
      <w:pPr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>Чтение художественной литературы.</w:t>
      </w:r>
    </w:p>
    <w:p w14:paraId="4AAD41C1" w14:textId="77777777" w:rsidR="00152C0A" w:rsidRPr="003D0F03" w:rsidRDefault="00152C0A" w:rsidP="003D0F0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3C05B15" w14:textId="77777777" w:rsidR="00152C0A" w:rsidRPr="005104F4" w:rsidRDefault="00152C0A" w:rsidP="007B1F46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5104F4">
        <w:rPr>
          <w:i/>
          <w:iCs/>
          <w:color w:val="000000" w:themeColor="text1"/>
          <w:sz w:val="28"/>
          <w:szCs w:val="28"/>
        </w:rPr>
        <w:t>Произведения для чтения по здоровому питанию:</w:t>
      </w:r>
    </w:p>
    <w:p w14:paraId="357329E5" w14:textId="7718F441" w:rsidR="00152C0A" w:rsidRDefault="00152C0A" w:rsidP="003D0F03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 xml:space="preserve">С. Михалков «Про девочку, которая плохо кушает», Ю. </w:t>
      </w:r>
      <w:proofErr w:type="spellStart"/>
      <w:r w:rsidRPr="005104F4">
        <w:rPr>
          <w:color w:val="000000" w:themeColor="text1"/>
          <w:sz w:val="28"/>
          <w:szCs w:val="28"/>
        </w:rPr>
        <w:t>Тувим</w:t>
      </w:r>
      <w:proofErr w:type="spellEnd"/>
      <w:r w:rsidRPr="005104F4">
        <w:rPr>
          <w:color w:val="000000" w:themeColor="text1"/>
          <w:sz w:val="28"/>
          <w:szCs w:val="28"/>
        </w:rPr>
        <w:t xml:space="preserve"> «Овощи», «Письмо ко всем детям по одному важному делу»,  З. Александрова «Картошка», О. Нэш «Микроб». Я. </w:t>
      </w:r>
      <w:proofErr w:type="spellStart"/>
      <w:r w:rsidRPr="005104F4">
        <w:rPr>
          <w:color w:val="000000" w:themeColor="text1"/>
          <w:sz w:val="28"/>
          <w:szCs w:val="28"/>
        </w:rPr>
        <w:t>Бжехва</w:t>
      </w:r>
      <w:proofErr w:type="spellEnd"/>
      <w:r w:rsidRPr="005104F4">
        <w:rPr>
          <w:color w:val="000000" w:themeColor="text1"/>
          <w:sz w:val="28"/>
          <w:szCs w:val="28"/>
        </w:rPr>
        <w:t xml:space="preserve"> «Муха-</w:t>
      </w:r>
      <w:proofErr w:type="spellStart"/>
      <w:r w:rsidRPr="005104F4">
        <w:rPr>
          <w:color w:val="000000" w:themeColor="text1"/>
          <w:sz w:val="28"/>
          <w:szCs w:val="28"/>
        </w:rPr>
        <w:t>чистюха</w:t>
      </w:r>
      <w:proofErr w:type="spellEnd"/>
      <w:r w:rsidRPr="005104F4">
        <w:rPr>
          <w:color w:val="000000" w:themeColor="text1"/>
          <w:sz w:val="28"/>
          <w:szCs w:val="28"/>
        </w:rPr>
        <w:t>» К. Чуковский «Мойдодыр» Е. Благинина «Аленушка». Сказки: «Горшок каши», «Каша из топора», «Винни  - Пух в гостях у Кролика».</w:t>
      </w:r>
    </w:p>
    <w:p w14:paraId="135F5A53" w14:textId="77777777" w:rsidR="00E15816" w:rsidRPr="005104F4" w:rsidRDefault="00E15816" w:rsidP="003D0F03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1E1AF402" w14:textId="77777777" w:rsidR="00152C0A" w:rsidRPr="005104F4" w:rsidRDefault="00152C0A" w:rsidP="007B1F46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5104F4">
        <w:rPr>
          <w:i/>
          <w:iCs/>
          <w:color w:val="000000" w:themeColor="text1"/>
          <w:sz w:val="28"/>
          <w:szCs w:val="28"/>
        </w:rPr>
        <w:t>Произведения для чтения по культуре питания:</w:t>
      </w:r>
    </w:p>
    <w:p w14:paraId="0B0FC4F3" w14:textId="77777777" w:rsidR="00152C0A" w:rsidRPr="005104F4" w:rsidRDefault="00152C0A" w:rsidP="003D0F03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104F4">
        <w:rPr>
          <w:color w:val="000000" w:themeColor="text1"/>
          <w:sz w:val="28"/>
          <w:szCs w:val="28"/>
        </w:rPr>
        <w:t xml:space="preserve"> Г. </w:t>
      </w:r>
      <w:proofErr w:type="spellStart"/>
      <w:r w:rsidRPr="005104F4">
        <w:rPr>
          <w:color w:val="000000" w:themeColor="text1"/>
          <w:sz w:val="28"/>
          <w:szCs w:val="28"/>
        </w:rPr>
        <w:t>Лагздынь</w:t>
      </w:r>
      <w:proofErr w:type="spellEnd"/>
      <w:r w:rsidRPr="005104F4">
        <w:rPr>
          <w:color w:val="000000" w:themeColor="text1"/>
          <w:sz w:val="28"/>
          <w:szCs w:val="28"/>
        </w:rPr>
        <w:t xml:space="preserve"> «Куклу кормили?», «Просто объеденье!», О. </w:t>
      </w:r>
      <w:proofErr w:type="spellStart"/>
      <w:r w:rsidRPr="005104F4">
        <w:rPr>
          <w:color w:val="000000" w:themeColor="text1"/>
          <w:sz w:val="28"/>
          <w:szCs w:val="28"/>
        </w:rPr>
        <w:t>Дриз</w:t>
      </w:r>
      <w:proofErr w:type="spellEnd"/>
      <w:r w:rsidRPr="005104F4">
        <w:rPr>
          <w:color w:val="000000" w:themeColor="text1"/>
          <w:sz w:val="28"/>
          <w:szCs w:val="28"/>
        </w:rPr>
        <w:t xml:space="preserve"> «Ну и каша!», Э. Мошковская «Маша и каша».</w:t>
      </w:r>
    </w:p>
    <w:p w14:paraId="6038DF36" w14:textId="77777777" w:rsidR="000C578B" w:rsidRDefault="000C578B" w:rsidP="003D0F03">
      <w:pPr>
        <w:shd w:val="clear" w:color="auto" w:fill="FFFFFF"/>
        <w:spacing w:line="360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</w:p>
    <w:p w14:paraId="1FBE4CAD" w14:textId="77777777" w:rsidR="008F55C1" w:rsidRDefault="008F55C1"/>
    <w:sectPr w:rsidR="008F55C1" w:rsidSect="00C33490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32B2" w14:textId="77777777" w:rsidR="00BF4629" w:rsidRDefault="008C3FAA">
      <w:r>
        <w:separator/>
      </w:r>
    </w:p>
  </w:endnote>
  <w:endnote w:type="continuationSeparator" w:id="0">
    <w:p w14:paraId="5E993467" w14:textId="77777777" w:rsidR="00BF4629" w:rsidRDefault="008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3FEE" w14:textId="77777777" w:rsidR="00BF4629" w:rsidRDefault="008C3FAA">
      <w:r>
        <w:separator/>
      </w:r>
    </w:p>
  </w:footnote>
  <w:footnote w:type="continuationSeparator" w:id="0">
    <w:p w14:paraId="7AF749F4" w14:textId="77777777" w:rsidR="00BF4629" w:rsidRDefault="008C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AD25" w14:textId="77777777" w:rsidR="003F285C" w:rsidRDefault="000C578B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4BF"/>
    <w:multiLevelType w:val="hybridMultilevel"/>
    <w:tmpl w:val="97EE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5E74"/>
    <w:multiLevelType w:val="multilevel"/>
    <w:tmpl w:val="814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D6AE2"/>
    <w:multiLevelType w:val="multilevel"/>
    <w:tmpl w:val="5DF8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1"/>
    <w:rsid w:val="000C578B"/>
    <w:rsid w:val="00152C0A"/>
    <w:rsid w:val="002E78A5"/>
    <w:rsid w:val="003D0F03"/>
    <w:rsid w:val="007B1F46"/>
    <w:rsid w:val="008C3FAA"/>
    <w:rsid w:val="008F55C1"/>
    <w:rsid w:val="00BF4629"/>
    <w:rsid w:val="00C240CB"/>
    <w:rsid w:val="00C368C3"/>
    <w:rsid w:val="00E15816"/>
    <w:rsid w:val="00F63455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B988"/>
  <w15:chartTrackingRefBased/>
  <w15:docId w15:val="{857E8442-25AA-4D6B-BF45-8277FCC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703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3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467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12</cp:revision>
  <dcterms:created xsi:type="dcterms:W3CDTF">2022-06-01T06:38:00Z</dcterms:created>
  <dcterms:modified xsi:type="dcterms:W3CDTF">2022-06-01T10:37:00Z</dcterms:modified>
</cp:coreProperties>
</file>